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A" w:rsidRDefault="00A0718A" w:rsidP="0093220A">
      <w:pPr>
        <w:jc w:val="right"/>
        <w:rPr>
          <w:rFonts w:ascii="Arial" w:eastAsia="Arial" w:hAnsi="Arial" w:cs="Arial"/>
          <w:b/>
          <w:sz w:val="36"/>
          <w:szCs w:val="36"/>
        </w:rPr>
      </w:pPr>
      <w:r w:rsidRPr="0093220A">
        <w:rPr>
          <w:noProof/>
        </w:rPr>
        <w:drawing>
          <wp:inline distT="0" distB="0" distL="0" distR="0" wp14:anchorId="45940E32" wp14:editId="5BF1792B">
            <wp:extent cx="2223272" cy="28575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49" cy="2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83" w:rsidRPr="0093220A" w:rsidRDefault="0093220A" w:rsidP="0093220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H</w:t>
      </w:r>
      <w:r w:rsidR="00730910" w:rsidRPr="0093220A">
        <w:rPr>
          <w:rFonts w:ascii="Arial" w:eastAsia="Arial" w:hAnsi="Arial" w:cs="Arial"/>
          <w:b/>
          <w:sz w:val="36"/>
          <w:szCs w:val="36"/>
        </w:rPr>
        <w:t xml:space="preserve">undewanderung am </w:t>
      </w:r>
      <w:r w:rsidR="0095102B">
        <w:rPr>
          <w:rFonts w:ascii="Arial" w:eastAsia="Arial" w:hAnsi="Arial" w:cs="Arial"/>
          <w:b/>
          <w:sz w:val="36"/>
          <w:szCs w:val="36"/>
        </w:rPr>
        <w:t xml:space="preserve">Hartsee in Eggstätt </w:t>
      </w:r>
    </w:p>
    <w:p w:rsidR="0095102B" w:rsidRDefault="00AE393B" w:rsidP="0095102B">
      <w:pPr>
        <w:jc w:val="center"/>
        <w:rPr>
          <w:rFonts w:ascii="Arial" w:eastAsia="Arial" w:hAnsi="Arial" w:cs="Arial"/>
        </w:rPr>
      </w:pPr>
      <w:r w:rsidRPr="0093220A">
        <w:rPr>
          <w:rFonts w:ascii="Arial" w:eastAsia="Arial" w:hAnsi="Arial" w:cs="Arial"/>
        </w:rPr>
        <w:t xml:space="preserve"> </w:t>
      </w:r>
      <w:r w:rsidR="004A36F3">
        <w:rPr>
          <w:noProof/>
        </w:rPr>
        <w:drawing>
          <wp:inline distT="0" distB="0" distL="0" distR="0" wp14:anchorId="3A4B0F30" wp14:editId="6C927DAD">
            <wp:extent cx="3492501" cy="2619375"/>
            <wp:effectExtent l="0" t="0" r="0" b="9525"/>
            <wp:docPr id="3" name="Grafik 3" descr="C:\Users\P.Strauch\AppData\Local\Microsoft\Windows\Temporary Internet Files\Content.Word\Steffi und Franky 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Strauch\AppData\Local\Microsoft\Windows\Temporary Internet Files\Content.Word\Steffi und Franky  (1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798" cy="262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B7" w:rsidRPr="0095102B" w:rsidRDefault="00AE393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8D1D8D">
        <w:rPr>
          <w:rFonts w:ascii="Franklin Gothic Book" w:eastAsia="Arial" w:hAnsi="Franklin Gothic Book" w:cs="Arial"/>
        </w:rPr>
        <w:t xml:space="preserve">Der Tierschutzverein München e. V. plant </w:t>
      </w:r>
      <w:r w:rsidRPr="008D1D8D">
        <w:rPr>
          <w:rFonts w:ascii="Franklin Gothic Book" w:eastAsia="Arial" w:hAnsi="Franklin Gothic Book" w:cs="Arial"/>
          <w:b/>
        </w:rPr>
        <w:t xml:space="preserve">am </w:t>
      </w:r>
      <w:r w:rsidR="00F72501" w:rsidRPr="008D1D8D">
        <w:rPr>
          <w:rFonts w:ascii="Franklin Gothic Book" w:eastAsia="Arial" w:hAnsi="Franklin Gothic Book" w:cs="Arial"/>
          <w:b/>
        </w:rPr>
        <w:t>Montag</w:t>
      </w:r>
      <w:r w:rsidRPr="008D1D8D">
        <w:rPr>
          <w:rFonts w:ascii="Franklin Gothic Book" w:eastAsia="Arial" w:hAnsi="Franklin Gothic Book" w:cs="Arial"/>
          <w:b/>
        </w:rPr>
        <w:t xml:space="preserve">, dem </w:t>
      </w:r>
      <w:r w:rsidR="00F72501" w:rsidRPr="008D1D8D">
        <w:rPr>
          <w:rFonts w:ascii="Franklin Gothic Book" w:eastAsia="Arial" w:hAnsi="Franklin Gothic Book" w:cs="Arial"/>
          <w:b/>
        </w:rPr>
        <w:t>03</w:t>
      </w:r>
      <w:r w:rsidRPr="008D1D8D">
        <w:rPr>
          <w:rFonts w:ascii="Franklin Gothic Book" w:eastAsia="Arial" w:hAnsi="Franklin Gothic Book" w:cs="Arial"/>
          <w:b/>
        </w:rPr>
        <w:t xml:space="preserve">. </w:t>
      </w:r>
      <w:r w:rsidR="00F72501" w:rsidRPr="008D1D8D">
        <w:rPr>
          <w:rFonts w:ascii="Franklin Gothic Book" w:eastAsia="Arial" w:hAnsi="Franklin Gothic Book" w:cs="Arial"/>
          <w:b/>
        </w:rPr>
        <w:t xml:space="preserve">Oktober </w:t>
      </w:r>
      <w:r w:rsidRPr="008D1D8D">
        <w:rPr>
          <w:rFonts w:ascii="Franklin Gothic Book" w:eastAsia="Arial" w:hAnsi="Franklin Gothic Book" w:cs="Arial"/>
          <w:b/>
        </w:rPr>
        <w:t xml:space="preserve">2016 </w:t>
      </w:r>
      <w:r w:rsidR="004D0820" w:rsidRPr="008D1D8D">
        <w:rPr>
          <w:rFonts w:ascii="Franklin Gothic Book" w:eastAsia="Arial" w:hAnsi="Franklin Gothic Book" w:cs="Arial"/>
          <w:b/>
        </w:rPr>
        <w:t>(</w:t>
      </w:r>
      <w:r w:rsidR="005314E1" w:rsidRPr="008D1D8D">
        <w:rPr>
          <w:rFonts w:ascii="Franklin Gothic Book" w:eastAsia="Arial" w:hAnsi="Franklin Gothic Book" w:cs="Arial"/>
          <w:b/>
        </w:rPr>
        <w:t xml:space="preserve">Tag der </w:t>
      </w:r>
      <w:proofErr w:type="gramStart"/>
      <w:r w:rsidR="005314E1" w:rsidRPr="008D1D8D">
        <w:rPr>
          <w:rFonts w:ascii="Franklin Gothic Book" w:eastAsia="Arial" w:hAnsi="Franklin Gothic Book" w:cs="Arial"/>
          <w:b/>
        </w:rPr>
        <w:t>deutschen</w:t>
      </w:r>
      <w:proofErr w:type="gramEnd"/>
      <w:r w:rsidR="005314E1" w:rsidRPr="008D1D8D">
        <w:rPr>
          <w:rFonts w:ascii="Franklin Gothic Book" w:eastAsia="Arial" w:hAnsi="Franklin Gothic Book" w:cs="Arial"/>
          <w:b/>
        </w:rPr>
        <w:t xml:space="preserve"> Einheit) </w:t>
      </w:r>
      <w:r w:rsidRPr="008D1D8D">
        <w:rPr>
          <w:rFonts w:ascii="Franklin Gothic Book" w:eastAsia="Arial" w:hAnsi="Franklin Gothic Book" w:cs="Arial"/>
          <w:b/>
        </w:rPr>
        <w:t>um</w:t>
      </w:r>
      <w:r w:rsidRPr="008D1D8D">
        <w:rPr>
          <w:rFonts w:ascii="Franklin Gothic Book" w:eastAsia="Arial" w:hAnsi="Franklin Gothic Book" w:cs="Arial"/>
        </w:rPr>
        <w:t xml:space="preserve"> </w:t>
      </w:r>
      <w:r w:rsidRPr="008D1D8D">
        <w:rPr>
          <w:rFonts w:ascii="Franklin Gothic Book" w:eastAsia="Arial" w:hAnsi="Franklin Gothic Book" w:cs="Arial"/>
          <w:b/>
        </w:rPr>
        <w:t>10:00 Uhr</w:t>
      </w:r>
      <w:r w:rsidRPr="008D1D8D">
        <w:rPr>
          <w:rFonts w:ascii="Franklin Gothic Book" w:eastAsia="Arial" w:hAnsi="Franklin Gothic Book" w:cs="Arial"/>
        </w:rPr>
        <w:t xml:space="preserve"> </w:t>
      </w:r>
      <w:r w:rsidR="00730910" w:rsidRPr="008D1D8D">
        <w:rPr>
          <w:rFonts w:ascii="Franklin Gothic Book" w:eastAsia="Arial" w:hAnsi="Franklin Gothic Book" w:cs="Arial"/>
        </w:rPr>
        <w:t xml:space="preserve">eine Hundewanderung </w:t>
      </w:r>
      <w:r w:rsidR="00F72501" w:rsidRPr="0095102B">
        <w:rPr>
          <w:rFonts w:ascii="Franklin Gothic Book" w:eastAsia="Arial" w:hAnsi="Franklin Gothic Book" w:cs="Arial"/>
        </w:rPr>
        <w:t xml:space="preserve">am Hartsee in Eggstätt im Landkreis Rosenheim. </w:t>
      </w:r>
    </w:p>
    <w:p w:rsidR="00F72501" w:rsidRPr="0095102B" w:rsidRDefault="00F72501" w:rsidP="0095102B">
      <w:pPr>
        <w:spacing w:after="0" w:line="240" w:lineRule="auto"/>
        <w:jc w:val="both"/>
        <w:rPr>
          <w:rFonts w:ascii="Franklin Gothic Book" w:eastAsia="Arial" w:hAnsi="Franklin Gothic Book" w:cs="Arial"/>
        </w:rPr>
      </w:pPr>
    </w:p>
    <w:p w:rsidR="00F72501" w:rsidRPr="0095102B" w:rsidRDefault="00F72501" w:rsidP="0095102B">
      <w:pPr>
        <w:spacing w:after="0" w:line="240" w:lineRule="auto"/>
        <w:jc w:val="both"/>
        <w:rPr>
          <w:rFonts w:ascii="Franklin Gothic Book" w:hAnsi="Franklin Gothic Book"/>
          <w:bCs/>
        </w:rPr>
      </w:pPr>
      <w:r w:rsidRPr="0095102B">
        <w:rPr>
          <w:rFonts w:ascii="Franklin Gothic Book" w:hAnsi="Franklin Gothic Book"/>
          <w:bCs/>
        </w:rPr>
        <w:t xml:space="preserve">Der Hartsee liegt nordwestlich des Chiemsees und bildet mit zahlreichen Seen im Umkreis die Eggstätter Seenplatte, ein Naturschutzgebiet. </w:t>
      </w:r>
      <w:r w:rsidRPr="0095102B">
        <w:rPr>
          <w:rFonts w:ascii="Franklin Gothic Book" w:hAnsi="Franklin Gothic Book"/>
        </w:rPr>
        <w:t xml:space="preserve">Entstanden ist die Seenplatte in der letzten Eiszeit durch die einstigen Chiemsee- und </w:t>
      </w:r>
      <w:hyperlink r:id="rId7" w:tooltip="Inngletscher" w:history="1">
        <w:proofErr w:type="gramStart"/>
        <w:r w:rsidRPr="0095102B">
          <w:rPr>
            <w:rStyle w:val="Hyperlink"/>
            <w:rFonts w:ascii="Franklin Gothic Book" w:hAnsi="Franklin Gothic Book"/>
            <w:color w:val="auto"/>
            <w:u w:val="none"/>
          </w:rPr>
          <w:t>Inngletscher</w:t>
        </w:r>
      </w:hyperlink>
      <w:proofErr w:type="gramEnd"/>
      <w:r w:rsidRPr="0095102B">
        <w:rPr>
          <w:rFonts w:ascii="Franklin Gothic Book" w:hAnsi="Franklin Gothic Book"/>
        </w:rPr>
        <w:t>.</w:t>
      </w:r>
    </w:p>
    <w:p w:rsidR="00F72501" w:rsidRPr="0095102B" w:rsidRDefault="00F72501" w:rsidP="0095102B">
      <w:pPr>
        <w:spacing w:after="0" w:line="240" w:lineRule="auto"/>
        <w:jc w:val="both"/>
        <w:rPr>
          <w:rFonts w:ascii="Franklin Gothic Book" w:hAnsi="Franklin Gothic Book" w:cs="Arial"/>
          <w:color w:val="333333"/>
        </w:rPr>
      </w:pPr>
    </w:p>
    <w:p w:rsidR="00247F34" w:rsidRPr="0095102B" w:rsidRDefault="00730910" w:rsidP="0095102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 xml:space="preserve">Unsere Wanderung dauert </w:t>
      </w:r>
      <w:r w:rsidR="00AE393B" w:rsidRPr="0095102B">
        <w:rPr>
          <w:rFonts w:ascii="Franklin Gothic Book" w:eastAsia="Arial" w:hAnsi="Franklin Gothic Book" w:cs="Arial"/>
        </w:rPr>
        <w:t xml:space="preserve">ca. </w:t>
      </w:r>
      <w:r w:rsidR="00F72501" w:rsidRPr="0095102B">
        <w:rPr>
          <w:rFonts w:ascii="Franklin Gothic Book" w:eastAsia="Arial" w:hAnsi="Franklin Gothic Book" w:cs="Arial"/>
        </w:rPr>
        <w:t>2</w:t>
      </w:r>
      <w:r w:rsidR="00AE393B" w:rsidRPr="0095102B">
        <w:rPr>
          <w:rFonts w:ascii="Franklin Gothic Book" w:eastAsia="Arial" w:hAnsi="Franklin Gothic Book" w:cs="Arial"/>
        </w:rPr>
        <w:t xml:space="preserve"> Stunden und wird von de</w:t>
      </w:r>
      <w:r w:rsidR="007D6F68" w:rsidRPr="0095102B">
        <w:rPr>
          <w:rFonts w:ascii="Franklin Gothic Book" w:eastAsia="Arial" w:hAnsi="Franklin Gothic Book" w:cs="Arial"/>
        </w:rPr>
        <w:t>n</w:t>
      </w:r>
      <w:r w:rsidR="00AE393B" w:rsidRPr="0095102B">
        <w:rPr>
          <w:rFonts w:ascii="Franklin Gothic Book" w:eastAsia="Arial" w:hAnsi="Franklin Gothic Book" w:cs="Arial"/>
        </w:rPr>
        <w:t xml:space="preserve"> versierten </w:t>
      </w:r>
      <w:proofErr w:type="gramStart"/>
      <w:r w:rsidR="00AE393B" w:rsidRPr="0095102B">
        <w:rPr>
          <w:rFonts w:ascii="Franklin Gothic Book" w:eastAsia="Arial" w:hAnsi="Franklin Gothic Book" w:cs="Arial"/>
        </w:rPr>
        <w:t>Hundetrainer</w:t>
      </w:r>
      <w:r w:rsidR="007D6F68" w:rsidRPr="0095102B">
        <w:rPr>
          <w:rFonts w:ascii="Franklin Gothic Book" w:eastAsia="Arial" w:hAnsi="Franklin Gothic Book" w:cs="Arial"/>
        </w:rPr>
        <w:t>n</w:t>
      </w:r>
      <w:proofErr w:type="gramEnd"/>
      <w:r w:rsidR="00AE393B" w:rsidRPr="0095102B">
        <w:rPr>
          <w:rFonts w:ascii="Franklin Gothic Book" w:eastAsia="Arial" w:hAnsi="Franklin Gothic Book" w:cs="Arial"/>
        </w:rPr>
        <w:t xml:space="preserve"> </w:t>
      </w:r>
    </w:p>
    <w:p w:rsidR="00FB6A83" w:rsidRPr="0095102B" w:rsidRDefault="00AE393B" w:rsidP="0095102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 xml:space="preserve">Hans Brings </w:t>
      </w:r>
      <w:r w:rsidR="007D6F68" w:rsidRPr="0095102B">
        <w:rPr>
          <w:rFonts w:ascii="Franklin Gothic Book" w:eastAsia="Arial" w:hAnsi="Franklin Gothic Book" w:cs="Arial"/>
        </w:rPr>
        <w:t xml:space="preserve">und Marco Kendziora </w:t>
      </w:r>
      <w:r w:rsidRPr="0095102B">
        <w:rPr>
          <w:rFonts w:ascii="Franklin Gothic Book" w:eastAsia="Arial" w:hAnsi="Franklin Gothic Book" w:cs="Arial"/>
        </w:rPr>
        <w:t xml:space="preserve">geführt. </w:t>
      </w:r>
      <w:bookmarkStart w:id="0" w:name="_GoBack"/>
      <w:bookmarkEnd w:id="0"/>
    </w:p>
    <w:p w:rsidR="005025F7" w:rsidRDefault="005025F7" w:rsidP="0095102B">
      <w:pPr>
        <w:spacing w:after="0" w:line="240" w:lineRule="auto"/>
        <w:jc w:val="both"/>
        <w:rPr>
          <w:rFonts w:ascii="Franklin Gothic Book" w:eastAsia="Arial" w:hAnsi="Franklin Gothic Book" w:cs="Arial"/>
        </w:rPr>
      </w:pPr>
    </w:p>
    <w:p w:rsidR="00FB6A83" w:rsidRPr="0095102B" w:rsidRDefault="00AE393B" w:rsidP="0095102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 xml:space="preserve">Die Strecke ist </w:t>
      </w:r>
      <w:r w:rsidR="00F72501" w:rsidRPr="0095102B">
        <w:rPr>
          <w:rFonts w:ascii="Franklin Gothic Book" w:eastAsia="Arial" w:hAnsi="Franklin Gothic Book" w:cs="Arial"/>
        </w:rPr>
        <w:t>mittelmäßig</w:t>
      </w:r>
      <w:r w:rsidRPr="0095102B">
        <w:rPr>
          <w:rFonts w:ascii="Franklin Gothic Book" w:eastAsia="Arial" w:hAnsi="Franklin Gothic Book" w:cs="Arial"/>
        </w:rPr>
        <w:t xml:space="preserve"> anstrengend und daher für kleine und große Hunde geeignet. Nur jünger als </w:t>
      </w:r>
      <w:r w:rsidR="008B7542" w:rsidRPr="0095102B">
        <w:rPr>
          <w:rFonts w:ascii="Franklin Gothic Book" w:eastAsia="Arial" w:hAnsi="Franklin Gothic Book" w:cs="Arial"/>
        </w:rPr>
        <w:t>sechs</w:t>
      </w:r>
      <w:r w:rsidRPr="0095102B">
        <w:rPr>
          <w:rFonts w:ascii="Franklin Gothic Book" w:eastAsia="Arial" w:hAnsi="Franklin Gothic Book" w:cs="Arial"/>
        </w:rPr>
        <w:t xml:space="preserve"> Monate so</w:t>
      </w:r>
      <w:r w:rsidR="008B7542" w:rsidRPr="0095102B">
        <w:rPr>
          <w:rFonts w:ascii="Franklin Gothic Book" w:eastAsia="Arial" w:hAnsi="Franklin Gothic Book" w:cs="Arial"/>
        </w:rPr>
        <w:t>llte I</w:t>
      </w:r>
      <w:r w:rsidR="00730910" w:rsidRPr="0095102B">
        <w:rPr>
          <w:rFonts w:ascii="Franklin Gothic Book" w:eastAsia="Arial" w:hAnsi="Franklin Gothic Book" w:cs="Arial"/>
        </w:rPr>
        <w:t xml:space="preserve">hr Vierbeiner nicht sein. Selbstverständlich können Sie auch mit Ihrem Vierbeiner teilnehmen, wenn er nicht so verträglich mit anderen Hunden ist. </w:t>
      </w:r>
    </w:p>
    <w:p w:rsidR="00FC7ADF" w:rsidRDefault="00FC7ADF" w:rsidP="0095102B">
      <w:pPr>
        <w:spacing w:after="0" w:line="240" w:lineRule="auto"/>
        <w:jc w:val="both"/>
        <w:rPr>
          <w:rFonts w:ascii="Franklin Gothic Book" w:eastAsia="Arial" w:hAnsi="Franklin Gothic Book" w:cs="Arial"/>
        </w:rPr>
      </w:pPr>
    </w:p>
    <w:p w:rsidR="00FB6A83" w:rsidRPr="0095102B" w:rsidRDefault="00AE393B" w:rsidP="0095102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 xml:space="preserve">Im Anschluss an unsere Wanderung möchten wir gerne noch zusammen in der Gaststätte </w:t>
      </w:r>
      <w:r w:rsidR="00730910" w:rsidRPr="0095102B">
        <w:rPr>
          <w:rFonts w:ascii="Franklin Gothic Book" w:eastAsia="Arial" w:hAnsi="Franklin Gothic Book" w:cs="Arial"/>
        </w:rPr>
        <w:t>„</w:t>
      </w:r>
      <w:proofErr w:type="gramStart"/>
      <w:r w:rsidR="00F72501" w:rsidRPr="0095102B">
        <w:rPr>
          <w:rFonts w:ascii="Franklin Gothic Book" w:eastAsia="Arial" w:hAnsi="Franklin Gothic Book" w:cs="Arial"/>
        </w:rPr>
        <w:t>Hartsee</w:t>
      </w:r>
      <w:r w:rsidR="005025F7">
        <w:rPr>
          <w:rFonts w:ascii="Franklin Gothic Book" w:eastAsia="Arial" w:hAnsi="Franklin Gothic Book" w:cs="Arial"/>
        </w:rPr>
        <w:t>-S</w:t>
      </w:r>
      <w:r w:rsidR="00F72501" w:rsidRPr="0095102B">
        <w:rPr>
          <w:rFonts w:ascii="Franklin Gothic Book" w:eastAsia="Arial" w:hAnsi="Franklin Gothic Book" w:cs="Arial"/>
        </w:rPr>
        <w:t>tüberl</w:t>
      </w:r>
      <w:proofErr w:type="gramEnd"/>
      <w:r w:rsidR="00730910" w:rsidRPr="0095102B">
        <w:rPr>
          <w:rFonts w:ascii="Franklin Gothic Book" w:eastAsia="Arial" w:hAnsi="Franklin Gothic Book" w:cs="Arial"/>
        </w:rPr>
        <w:t xml:space="preserve">“ in </w:t>
      </w:r>
      <w:r w:rsidR="00F72501" w:rsidRPr="0095102B">
        <w:rPr>
          <w:rFonts w:ascii="Franklin Gothic Book" w:eastAsia="Arial" w:hAnsi="Franklin Gothic Book" w:cs="Arial"/>
        </w:rPr>
        <w:t xml:space="preserve">Eggstätt </w:t>
      </w:r>
      <w:r w:rsidRPr="0095102B">
        <w:rPr>
          <w:rFonts w:ascii="Franklin Gothic Book" w:eastAsia="Arial" w:hAnsi="Franklin Gothic Book" w:cs="Arial"/>
        </w:rPr>
        <w:t xml:space="preserve">einkehren. </w:t>
      </w:r>
    </w:p>
    <w:p w:rsidR="00FB6A83" w:rsidRPr="0095102B" w:rsidRDefault="00FB6A83" w:rsidP="0095102B">
      <w:pPr>
        <w:spacing w:after="0" w:line="240" w:lineRule="auto"/>
        <w:jc w:val="both"/>
        <w:rPr>
          <w:rFonts w:ascii="Franklin Gothic Book" w:eastAsia="Arial" w:hAnsi="Franklin Gothic Book" w:cs="Arial"/>
        </w:rPr>
      </w:pPr>
    </w:p>
    <w:p w:rsidR="00FB6A83" w:rsidRPr="0095102B" w:rsidRDefault="00AE393B" w:rsidP="0095102B">
      <w:pPr>
        <w:spacing w:after="0" w:line="240" w:lineRule="auto"/>
        <w:jc w:val="both"/>
        <w:rPr>
          <w:rFonts w:ascii="Franklin Gothic Book" w:eastAsia="Arial" w:hAnsi="Franklin Gothic Book" w:cs="Arial"/>
          <w:b/>
        </w:rPr>
      </w:pPr>
      <w:r w:rsidRPr="0095102B">
        <w:rPr>
          <w:rFonts w:ascii="Franklin Gothic Book" w:eastAsia="Arial" w:hAnsi="Franklin Gothic Book" w:cs="Arial"/>
          <w:b/>
        </w:rPr>
        <w:t>Zur Mitnahme empfehlen wir:</w:t>
      </w:r>
    </w:p>
    <w:p w:rsidR="00FB6A83" w:rsidRPr="0095102B" w:rsidRDefault="00AE393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>Für unsere</w:t>
      </w:r>
      <w:r w:rsidR="00730910" w:rsidRPr="0095102B">
        <w:rPr>
          <w:rFonts w:ascii="Franklin Gothic Book" w:eastAsia="Arial" w:hAnsi="Franklin Gothic Book" w:cs="Arial"/>
        </w:rPr>
        <w:t xml:space="preserve"> Vierbeiner: Halsband und Leine. </w:t>
      </w:r>
    </w:p>
    <w:p w:rsidR="00FB6A83" w:rsidRPr="0095102B" w:rsidRDefault="00AE393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 xml:space="preserve">Ansonsten benötigen </w:t>
      </w:r>
      <w:r w:rsidR="00730910" w:rsidRPr="0095102B">
        <w:rPr>
          <w:rFonts w:ascii="Franklin Gothic Book" w:eastAsia="Arial" w:hAnsi="Franklin Gothic Book" w:cs="Arial"/>
        </w:rPr>
        <w:t>Sie evtl.</w:t>
      </w:r>
      <w:r w:rsidRPr="0095102B">
        <w:rPr>
          <w:rFonts w:ascii="Franklin Gothic Book" w:eastAsia="Arial" w:hAnsi="Franklin Gothic Book" w:cs="Arial"/>
        </w:rPr>
        <w:t xml:space="preserve"> </w:t>
      </w:r>
      <w:r w:rsidR="005314E1">
        <w:rPr>
          <w:rFonts w:ascii="Franklin Gothic Book" w:eastAsia="Arial" w:hAnsi="Franklin Gothic Book" w:cs="Arial"/>
        </w:rPr>
        <w:t>w</w:t>
      </w:r>
      <w:r w:rsidRPr="0095102B">
        <w:rPr>
          <w:rFonts w:ascii="Franklin Gothic Book" w:eastAsia="Arial" w:hAnsi="Franklin Gothic Book" w:cs="Arial"/>
        </w:rPr>
        <w:t>asser</w:t>
      </w:r>
      <w:r w:rsidR="005314E1">
        <w:rPr>
          <w:rFonts w:ascii="Franklin Gothic Book" w:eastAsia="Arial" w:hAnsi="Franklin Gothic Book" w:cs="Arial"/>
        </w:rPr>
        <w:t>a</w:t>
      </w:r>
      <w:r w:rsidRPr="0095102B">
        <w:rPr>
          <w:rFonts w:ascii="Franklin Gothic Book" w:eastAsia="Arial" w:hAnsi="Franklin Gothic Book" w:cs="Arial"/>
        </w:rPr>
        <w:t xml:space="preserve">bweisende Kleidung und </w:t>
      </w:r>
      <w:proofErr w:type="gramStart"/>
      <w:r w:rsidRPr="0095102B">
        <w:rPr>
          <w:rFonts w:ascii="Franklin Gothic Book" w:eastAsia="Arial" w:hAnsi="Franklin Gothic Book" w:cs="Arial"/>
        </w:rPr>
        <w:t>festes</w:t>
      </w:r>
      <w:proofErr w:type="gramEnd"/>
      <w:r w:rsidR="008B7542" w:rsidRPr="0095102B">
        <w:rPr>
          <w:rFonts w:ascii="Franklin Gothic Book" w:eastAsia="Arial" w:hAnsi="Franklin Gothic Book" w:cs="Arial"/>
        </w:rPr>
        <w:t>,</w:t>
      </w:r>
      <w:r w:rsidRPr="0095102B">
        <w:rPr>
          <w:rFonts w:ascii="Franklin Gothic Book" w:eastAsia="Arial" w:hAnsi="Franklin Gothic Book" w:cs="Arial"/>
        </w:rPr>
        <w:t xml:space="preserve"> wandertaugliches Schuhwerk. </w:t>
      </w:r>
    </w:p>
    <w:p w:rsidR="00FB6A83" w:rsidRPr="0095102B" w:rsidRDefault="00FB6A83">
      <w:pPr>
        <w:spacing w:after="0" w:line="240" w:lineRule="auto"/>
        <w:jc w:val="both"/>
        <w:rPr>
          <w:rFonts w:ascii="Franklin Gothic Book" w:eastAsia="Arial" w:hAnsi="Franklin Gothic Book" w:cs="Arial"/>
        </w:rPr>
      </w:pPr>
    </w:p>
    <w:p w:rsidR="00FB6A83" w:rsidRPr="0095102B" w:rsidRDefault="00AE393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>Wir würden uns freuen, wenn Sie und Ihre Fellnase mit dabei sind.</w:t>
      </w:r>
    </w:p>
    <w:p w:rsidR="00FB6A83" w:rsidRPr="0095102B" w:rsidRDefault="00FB6A83">
      <w:pPr>
        <w:spacing w:after="0" w:line="240" w:lineRule="auto"/>
        <w:jc w:val="both"/>
        <w:rPr>
          <w:rFonts w:ascii="Franklin Gothic Book" w:eastAsia="Arial" w:hAnsi="Franklin Gothic Book" w:cs="Arial"/>
        </w:rPr>
      </w:pPr>
    </w:p>
    <w:p w:rsidR="00FB6A83" w:rsidRPr="0095102B" w:rsidRDefault="00AE393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 xml:space="preserve">Bitte melden Sie sich bis </w:t>
      </w:r>
      <w:r w:rsidR="003B42B7" w:rsidRPr="0095102B">
        <w:rPr>
          <w:rFonts w:ascii="Franklin Gothic Book" w:eastAsia="Arial" w:hAnsi="Franklin Gothic Book" w:cs="Arial"/>
        </w:rPr>
        <w:t>Freitag, de</w:t>
      </w:r>
      <w:r w:rsidR="005314E1">
        <w:rPr>
          <w:rFonts w:ascii="Franklin Gothic Book" w:eastAsia="Arial" w:hAnsi="Franklin Gothic Book" w:cs="Arial"/>
        </w:rPr>
        <w:t>m</w:t>
      </w:r>
      <w:r w:rsidR="00730910" w:rsidRPr="0095102B">
        <w:rPr>
          <w:rFonts w:ascii="Franklin Gothic Book" w:eastAsia="Arial" w:hAnsi="Franklin Gothic Book" w:cs="Arial"/>
        </w:rPr>
        <w:t xml:space="preserve"> </w:t>
      </w:r>
      <w:r w:rsidR="006E778C" w:rsidRPr="0095102B">
        <w:rPr>
          <w:rFonts w:ascii="Franklin Gothic Book" w:eastAsia="Arial" w:hAnsi="Franklin Gothic Book" w:cs="Arial"/>
        </w:rPr>
        <w:t>16</w:t>
      </w:r>
      <w:r w:rsidRPr="0095102B">
        <w:rPr>
          <w:rFonts w:ascii="Franklin Gothic Book" w:eastAsia="Arial" w:hAnsi="Franklin Gothic Book" w:cs="Arial"/>
        </w:rPr>
        <w:t xml:space="preserve">. </w:t>
      </w:r>
      <w:r w:rsidR="006E778C" w:rsidRPr="0095102B">
        <w:rPr>
          <w:rFonts w:ascii="Franklin Gothic Book" w:eastAsia="Arial" w:hAnsi="Franklin Gothic Book" w:cs="Arial"/>
        </w:rPr>
        <w:t>September</w:t>
      </w:r>
      <w:r w:rsidRPr="0095102B">
        <w:rPr>
          <w:rFonts w:ascii="Franklin Gothic Book" w:eastAsia="Arial" w:hAnsi="Franklin Gothic Book" w:cs="Arial"/>
        </w:rPr>
        <w:t xml:space="preserve"> 20</w:t>
      </w:r>
      <w:r w:rsidR="005025F7">
        <w:rPr>
          <w:rFonts w:ascii="Franklin Gothic Book" w:eastAsia="Arial" w:hAnsi="Franklin Gothic Book" w:cs="Arial"/>
        </w:rPr>
        <w:t xml:space="preserve">16 bei Sabine Haberhauer unter </w:t>
      </w:r>
      <w:r w:rsidR="002869A1" w:rsidRPr="0095102B">
        <w:rPr>
          <w:rFonts w:ascii="Franklin Gothic Book" w:eastAsia="Arial" w:hAnsi="Franklin Gothic Book" w:cs="Arial"/>
        </w:rPr>
        <w:t>der Numme</w:t>
      </w:r>
      <w:r w:rsidR="003B42B7" w:rsidRPr="0095102B">
        <w:rPr>
          <w:rFonts w:ascii="Franklin Gothic Book" w:eastAsia="Arial" w:hAnsi="Franklin Gothic Book" w:cs="Arial"/>
        </w:rPr>
        <w:t xml:space="preserve">r </w:t>
      </w:r>
      <w:proofErr w:type="gramStart"/>
      <w:r w:rsidRPr="0095102B">
        <w:rPr>
          <w:rFonts w:ascii="Franklin Gothic Book" w:eastAsia="Arial" w:hAnsi="Franklin Gothic Book" w:cs="Arial"/>
        </w:rPr>
        <w:t>089</w:t>
      </w:r>
      <w:r w:rsidR="005314E1">
        <w:rPr>
          <w:rFonts w:ascii="Franklin Gothic Book" w:eastAsia="Arial" w:hAnsi="Franklin Gothic Book" w:cs="Arial"/>
        </w:rPr>
        <w:t xml:space="preserve"> </w:t>
      </w:r>
      <w:r w:rsidR="003B42B7" w:rsidRPr="0095102B">
        <w:rPr>
          <w:rFonts w:ascii="Franklin Gothic Book" w:eastAsia="Arial" w:hAnsi="Franklin Gothic Book" w:cs="Arial"/>
        </w:rPr>
        <w:t xml:space="preserve"> </w:t>
      </w:r>
      <w:r w:rsidRPr="0095102B">
        <w:rPr>
          <w:rFonts w:ascii="Franklin Gothic Book" w:eastAsia="Arial" w:hAnsi="Franklin Gothic Book" w:cs="Arial"/>
        </w:rPr>
        <w:t>921000-65</w:t>
      </w:r>
      <w:proofErr w:type="gramEnd"/>
      <w:r w:rsidRPr="0095102B">
        <w:rPr>
          <w:rFonts w:ascii="Franklin Gothic Book" w:eastAsia="Arial" w:hAnsi="Franklin Gothic Book" w:cs="Arial"/>
        </w:rPr>
        <w:t xml:space="preserve"> oder per E-Mail </w:t>
      </w:r>
      <w:hyperlink r:id="rId8">
        <w:r w:rsidRPr="0095102B">
          <w:rPr>
            <w:rFonts w:ascii="Franklin Gothic Book" w:eastAsia="Arial" w:hAnsi="Franklin Gothic Book" w:cs="Arial"/>
            <w:color w:val="0000FF"/>
            <w:u w:val="single"/>
          </w:rPr>
          <w:t>s.haberhauer@tierschutzverein-muenchen.de</w:t>
        </w:r>
      </w:hyperlink>
      <w:r w:rsidRPr="0095102B">
        <w:rPr>
          <w:rFonts w:ascii="Franklin Gothic Book" w:eastAsia="Arial" w:hAnsi="Franklin Gothic Book" w:cs="Arial"/>
        </w:rPr>
        <w:t xml:space="preserve"> an. </w:t>
      </w:r>
    </w:p>
    <w:p w:rsidR="003B42B7" w:rsidRPr="0095102B" w:rsidRDefault="003B42B7">
      <w:pPr>
        <w:spacing w:after="0" w:line="240" w:lineRule="auto"/>
        <w:jc w:val="both"/>
        <w:rPr>
          <w:rFonts w:ascii="Franklin Gothic Book" w:eastAsia="Arial" w:hAnsi="Franklin Gothic Book" w:cs="Arial"/>
        </w:rPr>
      </w:pPr>
    </w:p>
    <w:p w:rsidR="00FB6A83" w:rsidRPr="0095102B" w:rsidRDefault="00AE393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 xml:space="preserve">Für unsere Mitglieder bieten wir die Wanderung kostenfrei an. </w:t>
      </w:r>
    </w:p>
    <w:p w:rsidR="00FB6A83" w:rsidRPr="0095102B" w:rsidRDefault="00AE393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 xml:space="preserve">Für Nichtmitglieder beträgt die Teilnahmegebühr 10 Euro und ist vor Ort zu entrichten. </w:t>
      </w:r>
    </w:p>
    <w:p w:rsidR="003B42B7" w:rsidRPr="0095102B" w:rsidRDefault="003B42B7">
      <w:pPr>
        <w:spacing w:after="0" w:line="240" w:lineRule="auto"/>
        <w:jc w:val="both"/>
        <w:rPr>
          <w:rFonts w:ascii="Franklin Gothic Book" w:eastAsia="Arial" w:hAnsi="Franklin Gothic Book" w:cs="Arial"/>
        </w:rPr>
      </w:pPr>
    </w:p>
    <w:p w:rsidR="00FB6A83" w:rsidRPr="0095102B" w:rsidRDefault="00AE393B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>Den Treffpunkt geben wir bei Anmeldung bekannt. Die Anreise erfolgt in Eigeninitiative</w:t>
      </w:r>
      <w:proofErr w:type="gramStart"/>
      <w:r w:rsidRPr="0095102B">
        <w:rPr>
          <w:rFonts w:ascii="Franklin Gothic Book" w:eastAsia="Arial" w:hAnsi="Franklin Gothic Book" w:cs="Arial"/>
        </w:rPr>
        <w:t xml:space="preserve">.  </w:t>
      </w:r>
      <w:proofErr w:type="gramEnd"/>
    </w:p>
    <w:p w:rsidR="003B42B7" w:rsidRPr="0095102B" w:rsidRDefault="003B42B7">
      <w:pPr>
        <w:spacing w:after="0" w:line="240" w:lineRule="auto"/>
        <w:jc w:val="both"/>
        <w:rPr>
          <w:rFonts w:ascii="Franklin Gothic Book" w:eastAsia="Arial" w:hAnsi="Franklin Gothic Book" w:cs="Arial"/>
        </w:rPr>
      </w:pPr>
    </w:p>
    <w:p w:rsidR="00FB6A83" w:rsidRPr="0095102B" w:rsidRDefault="003B42B7" w:rsidP="004C791D">
      <w:pPr>
        <w:spacing w:after="0" w:line="240" w:lineRule="auto"/>
        <w:jc w:val="both"/>
        <w:rPr>
          <w:rFonts w:ascii="Franklin Gothic Book" w:eastAsia="Arial" w:hAnsi="Franklin Gothic Book" w:cs="Arial"/>
        </w:rPr>
      </w:pPr>
      <w:r w:rsidRPr="0095102B">
        <w:rPr>
          <w:rFonts w:ascii="Franklin Gothic Book" w:eastAsia="Arial" w:hAnsi="Franklin Gothic Book" w:cs="Arial"/>
        </w:rPr>
        <w:t xml:space="preserve">Eine Tierhalterhaftplichtversicherung setzen wir für Ihre Teilnahme voraus. </w:t>
      </w:r>
    </w:p>
    <w:sectPr w:rsidR="00FB6A83" w:rsidRPr="009510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3"/>
    <w:rsid w:val="00247F34"/>
    <w:rsid w:val="002869A1"/>
    <w:rsid w:val="00334306"/>
    <w:rsid w:val="003B42B7"/>
    <w:rsid w:val="004A36F3"/>
    <w:rsid w:val="004C27B2"/>
    <w:rsid w:val="004C791D"/>
    <w:rsid w:val="004D0820"/>
    <w:rsid w:val="005025F7"/>
    <w:rsid w:val="005314E1"/>
    <w:rsid w:val="005C4CBF"/>
    <w:rsid w:val="00604970"/>
    <w:rsid w:val="00685CF4"/>
    <w:rsid w:val="006E778C"/>
    <w:rsid w:val="00730910"/>
    <w:rsid w:val="00746C59"/>
    <w:rsid w:val="00751239"/>
    <w:rsid w:val="00767AD3"/>
    <w:rsid w:val="007D6F68"/>
    <w:rsid w:val="008B7542"/>
    <w:rsid w:val="008D1D8D"/>
    <w:rsid w:val="0093220A"/>
    <w:rsid w:val="0095102B"/>
    <w:rsid w:val="00A0718A"/>
    <w:rsid w:val="00AE393B"/>
    <w:rsid w:val="00B21F78"/>
    <w:rsid w:val="00B677B6"/>
    <w:rsid w:val="00CE6887"/>
    <w:rsid w:val="00D47C09"/>
    <w:rsid w:val="00DE1748"/>
    <w:rsid w:val="00F72501"/>
    <w:rsid w:val="00FB6A83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1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72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1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72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500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5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berhauer@tierschutzverein-muen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Inngletsch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Haberhauer</dc:creator>
  <cp:lastModifiedBy>Sabine Haberhauer</cp:lastModifiedBy>
  <cp:revision>2</cp:revision>
  <cp:lastPrinted>2016-08-17T06:11:00Z</cp:lastPrinted>
  <dcterms:created xsi:type="dcterms:W3CDTF">2016-08-17T10:02:00Z</dcterms:created>
  <dcterms:modified xsi:type="dcterms:W3CDTF">2016-08-17T10:02:00Z</dcterms:modified>
</cp:coreProperties>
</file>